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414A" w:rsidRPr="00051ED6" w:rsidRDefault="00170F2B" w:rsidP="00535502">
      <w:pPr>
        <w:tabs>
          <w:tab w:val="left" w:pos="2520"/>
        </w:tabs>
        <w:ind w:left="-900" w:right="-572"/>
        <w:rPr>
          <w:rFonts w:cs="Times New Roman"/>
          <w:sz w:val="28"/>
          <w:szCs w:val="28"/>
        </w:rPr>
      </w:pPr>
      <w:r w:rsidRPr="00051ED6">
        <w:rPr>
          <w:rFonts w:cs="Times New Roman"/>
          <w:noProof/>
          <w:sz w:val="28"/>
          <w:szCs w:val="28"/>
        </w:rPr>
        <mc:AlternateContent>
          <mc:Choice Requires="wps">
            <w:drawing>
              <wp:anchor distT="0" distB="0" distL="114300" distR="114300" simplePos="0" relativeHeight="251661312" behindDoc="0" locked="0" layoutInCell="1" allowOverlap="1" wp14:anchorId="17A1708F" wp14:editId="2767CDD5">
                <wp:simplePos x="0" y="0"/>
                <wp:positionH relativeFrom="column">
                  <wp:posOffset>9525</wp:posOffset>
                </wp:positionH>
                <wp:positionV relativeFrom="paragraph">
                  <wp:posOffset>19050</wp:posOffset>
                </wp:positionV>
                <wp:extent cx="6572250" cy="10763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572250" cy="1076325"/>
                        </a:xfrm>
                        <a:prstGeom prst="rect">
                          <a:avLst/>
                        </a:prstGeom>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170F2B" w:rsidRPr="006E7CE6" w:rsidRDefault="006E7CE6" w:rsidP="006E7CE6">
                            <w:pPr>
                              <w:jc w:val="center"/>
                              <w:rPr>
                                <w:color w:val="FFFFFF" w:themeColor="background1"/>
                                <w:sz w:val="96"/>
                                <w:szCs w:val="96"/>
                              </w:rPr>
                            </w:pPr>
                            <w:r w:rsidRPr="006E7CE6">
                              <w:rPr>
                                <w:color w:val="FFFFFF" w:themeColor="background1"/>
                                <w:sz w:val="96"/>
                                <w:szCs w:val="96"/>
                              </w:rPr>
                              <w:t>Sơ yếu lí lịch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7A1708F" id="_x0000_t202" coordsize="21600,21600" o:spt="202" path="m,l,21600r21600,l21600,xe">
                <v:stroke joinstyle="miter"/>
                <v:path gradientshapeok="t" o:connecttype="rect"/>
              </v:shapetype>
              <v:shape id="Text Box 10" o:spid="_x0000_s1026" type="#_x0000_t202" style="position:absolute;left:0;text-align:left;margin-left:.75pt;margin-top:1.5pt;width:517.5pt;height:8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" fillcolor="#002060" strokecolor="#4f81bd [3204]" strokeweight="2pt">
                <v:textbox>
                  <w:txbxContent>
                    <w:p w:rsidR="00170F2B" w:rsidRPr="006E7CE6" w:rsidRDefault="006E7CE6" w:rsidP="006E7CE6">
                      <w:pPr>
                        <w:jc w:val="center"/>
                        <w:rPr>
                          <w:color w:val="FFFFFF" w:themeColor="background1"/>
                          <w:sz w:val="96"/>
                          <w:szCs w:val="96"/>
                        </w:rPr>
                      </w:pPr>
                      <w:proofErr w:type="spellStart"/>
                      <w:r w:rsidRPr="006E7CE6">
                        <w:rPr>
                          <w:color w:val="FFFFFF" w:themeColor="background1"/>
                          <w:sz w:val="96"/>
                          <w:szCs w:val="96"/>
                        </w:rPr>
                        <w:t>Sơ</w:t>
                      </w:r>
                      <w:proofErr w:type="spellEnd"/>
                      <w:r w:rsidRPr="006E7CE6">
                        <w:rPr>
                          <w:color w:val="FFFFFF" w:themeColor="background1"/>
                          <w:sz w:val="96"/>
                          <w:szCs w:val="96"/>
                        </w:rPr>
                        <w:t xml:space="preserve"> </w:t>
                      </w:r>
                      <w:proofErr w:type="spellStart"/>
                      <w:r w:rsidRPr="006E7CE6">
                        <w:rPr>
                          <w:color w:val="FFFFFF" w:themeColor="background1"/>
                          <w:sz w:val="96"/>
                          <w:szCs w:val="96"/>
                        </w:rPr>
                        <w:t>yếu</w:t>
                      </w:r>
                      <w:proofErr w:type="spellEnd"/>
                      <w:r w:rsidRPr="006E7CE6">
                        <w:rPr>
                          <w:color w:val="FFFFFF" w:themeColor="background1"/>
                          <w:sz w:val="96"/>
                          <w:szCs w:val="96"/>
                        </w:rPr>
                        <w:t xml:space="preserve"> </w:t>
                      </w:r>
                      <w:proofErr w:type="spellStart"/>
                      <w:r w:rsidRPr="006E7CE6">
                        <w:rPr>
                          <w:color w:val="FFFFFF" w:themeColor="background1"/>
                          <w:sz w:val="96"/>
                          <w:szCs w:val="96"/>
                        </w:rPr>
                        <w:t>lí</w:t>
                      </w:r>
                      <w:proofErr w:type="spellEnd"/>
                      <w:r w:rsidRPr="006E7CE6">
                        <w:rPr>
                          <w:color w:val="FFFFFF" w:themeColor="background1"/>
                          <w:sz w:val="96"/>
                          <w:szCs w:val="96"/>
                        </w:rPr>
                        <w:t xml:space="preserve"> </w:t>
                      </w:r>
                      <w:proofErr w:type="spellStart"/>
                      <w:r w:rsidRPr="006E7CE6">
                        <w:rPr>
                          <w:color w:val="FFFFFF" w:themeColor="background1"/>
                          <w:sz w:val="96"/>
                          <w:szCs w:val="96"/>
                        </w:rPr>
                        <w:t>lịch</w:t>
                      </w:r>
                      <w:proofErr w:type="spellEnd"/>
                    </w:p>
                  </w:txbxContent>
                </v:textbox>
              </v:shape>
            </w:pict>
          </mc:Fallback>
        </mc:AlternateContent>
      </w:r>
    </w:p>
    <w:p w:rsidR="0010414A" w:rsidRPr="00051ED6" w:rsidRDefault="0010414A" w:rsidP="00BF346C">
      <w:pPr>
        <w:tabs>
          <w:tab w:val="left" w:pos="2520"/>
        </w:tabs>
        <w:rPr>
          <w:rFonts w:cs="Times New Roman"/>
          <w:sz w:val="28"/>
          <w:szCs w:val="28"/>
        </w:rPr>
      </w:pPr>
    </w:p>
    <w:p w:rsidR="0010414A" w:rsidRPr="00051ED6" w:rsidRDefault="0010414A" w:rsidP="00BF346C">
      <w:pPr>
        <w:tabs>
          <w:tab w:val="left" w:pos="2520"/>
        </w:tabs>
        <w:rPr>
          <w:rFonts w:cs="Times New Roman"/>
          <w:sz w:val="28"/>
          <w:szCs w:val="28"/>
        </w:rPr>
      </w:pPr>
    </w:p>
    <w:p w:rsidR="0010414A" w:rsidRPr="00051ED6" w:rsidRDefault="00325850" w:rsidP="00BF346C">
      <w:pPr>
        <w:tabs>
          <w:tab w:val="left" w:pos="2520"/>
        </w:tabs>
        <w:rPr>
          <w:rFonts w:cs="Times New Roman"/>
          <w:sz w:val="28"/>
          <w:szCs w:val="28"/>
        </w:rPr>
      </w:pPr>
      <w:r w:rsidRPr="00051ED6">
        <w:rPr>
          <w:rFonts w:cs="Times New Roman"/>
          <w:noProof/>
          <w:sz w:val="28"/>
          <w:szCs w:val="28"/>
        </w:rPr>
        <mc:AlternateContent>
          <mc:Choice Requires="wps">
            <w:drawing>
              <wp:anchor distT="0" distB="0" distL="114300" distR="114300" simplePos="0" relativeHeight="251662336" behindDoc="0" locked="0" layoutInCell="1" allowOverlap="1" wp14:anchorId="53154838" wp14:editId="728069B4">
                <wp:simplePos x="0" y="0"/>
                <wp:positionH relativeFrom="column">
                  <wp:posOffset>161925</wp:posOffset>
                </wp:positionH>
                <wp:positionV relativeFrom="paragraph">
                  <wp:posOffset>202565</wp:posOffset>
                </wp:positionV>
                <wp:extent cx="1228725" cy="1485900"/>
                <wp:effectExtent l="57150" t="38100" r="85725" b="95250"/>
                <wp:wrapNone/>
                <wp:docPr id="11" name="Text Box 11"/>
                <wp:cNvGraphicFramePr/>
                <a:graphic xmlns:a="http://schemas.openxmlformats.org/drawingml/2006/main">
                  <a:graphicData uri="http://schemas.microsoft.com/office/word/2010/wordprocessingShape">
                    <wps:wsp>
                      <wps:cNvSpPr txBox="1"/>
                      <wps:spPr>
                        <a:xfrm>
                          <a:off x="0" y="0"/>
                          <a:ext cx="1228725" cy="1485900"/>
                        </a:xfrm>
                        <a:prstGeom prst="rect">
                          <a:avLst/>
                        </a:prstGeom>
                        <a:solidFill>
                          <a:schemeClr val="accent5">
                            <a:lumMod val="60000"/>
                            <a:lumOff val="40000"/>
                          </a:schemeClr>
                        </a:solidFill>
                        <a:ln/>
                      </wps:spPr>
                      <wps:style>
                        <a:lnRef idx="1">
                          <a:schemeClr val="accent5"/>
                        </a:lnRef>
                        <a:fillRef idx="2">
                          <a:schemeClr val="accent5"/>
                        </a:fillRef>
                        <a:effectRef idx="1">
                          <a:schemeClr val="accent5"/>
                        </a:effectRef>
                        <a:fontRef idx="minor">
                          <a:schemeClr val="dk1"/>
                        </a:fontRef>
                      </wps:style>
                      <wps:txbx>
                        <w:txbxContent>
                          <w:p w:rsidR="006E7CE6" w:rsidRPr="006E7CE6" w:rsidRDefault="006E7CE6" w:rsidP="006E7CE6">
                            <w:pPr>
                              <w:jc w:val="center"/>
                              <w:rPr>
                                <w:sz w:val="40"/>
                                <w:szCs w:val="40"/>
                              </w:rPr>
                            </w:pPr>
                            <w:r w:rsidRPr="006E7CE6">
                              <w:rPr>
                                <w:sz w:val="40"/>
                                <w:szCs w:val="40"/>
                              </w:rPr>
                              <w:t>Ảnh đại diện của bạn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3154838" id="Text Box 11" o:spid="_x0000_s1027" type="#_x0000_t202" style="position:absolute;margin-left:12.75pt;margin-top:15.95pt;width:96.75pt;height:11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" fillcolor="#92cddc [1944]" strokecolor="#40a7c2 [3048]">
                <v:shadow on="t" color="black" opacity="24903f" origin=",.5" offset="0,.55556mm"/>
                <v:textbox>
                  <w:txbxContent>
                    <w:p w:rsidR="006E7CE6" w:rsidRPr="006E7CE6" w:rsidRDefault="006E7CE6" w:rsidP="006E7CE6">
                      <w:pPr>
                        <w:jc w:val="center"/>
                        <w:rPr>
                          <w:sz w:val="40"/>
                          <w:szCs w:val="40"/>
                        </w:rPr>
                      </w:pPr>
                      <w:proofErr w:type="spellStart"/>
                      <w:r w:rsidRPr="006E7CE6">
                        <w:rPr>
                          <w:sz w:val="40"/>
                          <w:szCs w:val="40"/>
                        </w:rPr>
                        <w:t>Ảnh</w:t>
                      </w:r>
                      <w:proofErr w:type="spellEnd"/>
                      <w:r w:rsidRPr="006E7CE6">
                        <w:rPr>
                          <w:sz w:val="40"/>
                          <w:szCs w:val="40"/>
                        </w:rPr>
                        <w:t xml:space="preserve"> </w:t>
                      </w:r>
                      <w:proofErr w:type="spellStart"/>
                      <w:r w:rsidRPr="006E7CE6">
                        <w:rPr>
                          <w:sz w:val="40"/>
                          <w:szCs w:val="40"/>
                        </w:rPr>
                        <w:t>đại</w:t>
                      </w:r>
                      <w:proofErr w:type="spellEnd"/>
                      <w:r w:rsidRPr="006E7CE6">
                        <w:rPr>
                          <w:sz w:val="40"/>
                          <w:szCs w:val="40"/>
                        </w:rPr>
                        <w:t xml:space="preserve"> </w:t>
                      </w:r>
                      <w:proofErr w:type="spellStart"/>
                      <w:r w:rsidRPr="006E7CE6">
                        <w:rPr>
                          <w:sz w:val="40"/>
                          <w:szCs w:val="40"/>
                        </w:rPr>
                        <w:t>diện</w:t>
                      </w:r>
                      <w:proofErr w:type="spellEnd"/>
                      <w:r w:rsidRPr="006E7CE6">
                        <w:rPr>
                          <w:sz w:val="40"/>
                          <w:szCs w:val="40"/>
                        </w:rPr>
                        <w:t xml:space="preserve"> </w:t>
                      </w:r>
                      <w:proofErr w:type="spellStart"/>
                      <w:r w:rsidRPr="006E7CE6">
                        <w:rPr>
                          <w:sz w:val="40"/>
                          <w:szCs w:val="40"/>
                        </w:rPr>
                        <w:t>của</w:t>
                      </w:r>
                      <w:proofErr w:type="spellEnd"/>
                      <w:r w:rsidRPr="006E7CE6">
                        <w:rPr>
                          <w:sz w:val="40"/>
                          <w:szCs w:val="40"/>
                        </w:rPr>
                        <w:t xml:space="preserve"> </w:t>
                      </w:r>
                      <w:proofErr w:type="spellStart"/>
                      <w:r w:rsidRPr="006E7CE6">
                        <w:rPr>
                          <w:sz w:val="40"/>
                          <w:szCs w:val="40"/>
                        </w:rPr>
                        <w:t>bạn</w:t>
                      </w:r>
                      <w:proofErr w:type="spellEnd"/>
                    </w:p>
                  </w:txbxContent>
                </v:textbox>
              </v:shape>
            </w:pict>
          </mc:Fallback>
        </mc:AlternateContent>
      </w:r>
    </w:p>
    <w:p w:rsidR="00BF346C" w:rsidRPr="00325850" w:rsidRDefault="00325850" w:rsidP="00325850">
      <w:pPr>
        <w:tabs>
          <w:tab w:val="left" w:pos="2520"/>
        </w:tabs>
        <w:ind w:left="360" w:firstLine="2160"/>
        <w:rPr>
          <w:rFonts w:cs="Times New Roman"/>
          <w:sz w:val="28"/>
          <w:szCs w:val="28"/>
        </w:rPr>
      </w:pPr>
      <w:r>
        <w:rPr>
          <w:rFonts w:cs="Times New Roman"/>
          <w:sz w:val="28"/>
          <w:szCs w:val="28"/>
        </w:rPr>
        <w:t xml:space="preserve">    </w:t>
      </w:r>
      <w:r w:rsidR="00BF346C" w:rsidRPr="00051ED6">
        <w:rPr>
          <w:rFonts w:cs="Times New Roman"/>
          <w:b/>
          <w:sz w:val="28"/>
          <w:szCs w:val="28"/>
        </w:rPr>
        <w:t>NGUYỄN VĂN ANH</w:t>
      </w:r>
    </w:p>
    <w:p w:rsidR="00BF346C" w:rsidRPr="00051ED6" w:rsidRDefault="00BF346C" w:rsidP="00170F2B">
      <w:pPr>
        <w:tabs>
          <w:tab w:val="left" w:pos="2790"/>
        </w:tabs>
        <w:rPr>
          <w:rFonts w:cs="Times New Roman"/>
          <w:sz w:val="28"/>
          <w:szCs w:val="28"/>
        </w:rPr>
      </w:pPr>
      <w:r w:rsidRPr="00051ED6">
        <w:rPr>
          <w:rFonts w:cs="Times New Roman"/>
          <w:sz w:val="28"/>
          <w:szCs w:val="28"/>
        </w:rPr>
        <w:tab/>
        <w:t>Điện thoại: +84 123 456 789</w:t>
      </w:r>
    </w:p>
    <w:p w:rsidR="00BF346C" w:rsidRPr="00051ED6" w:rsidRDefault="00BF346C" w:rsidP="00170F2B">
      <w:pPr>
        <w:tabs>
          <w:tab w:val="left" w:pos="2790"/>
        </w:tabs>
        <w:rPr>
          <w:rFonts w:cs="Times New Roman"/>
          <w:sz w:val="28"/>
          <w:szCs w:val="28"/>
        </w:rPr>
      </w:pPr>
      <w:r w:rsidRPr="00051ED6">
        <w:rPr>
          <w:rFonts w:cs="Times New Roman"/>
          <w:sz w:val="28"/>
          <w:szCs w:val="28"/>
        </w:rPr>
        <w:tab/>
        <w:t>Ngày sinh: 25/3/1994</w:t>
      </w:r>
    </w:p>
    <w:p w:rsidR="00BF346C" w:rsidRPr="00051ED6" w:rsidRDefault="00BF346C" w:rsidP="00170F2B">
      <w:pPr>
        <w:tabs>
          <w:tab w:val="left" w:pos="2790"/>
        </w:tabs>
        <w:rPr>
          <w:rFonts w:cs="Times New Roman"/>
          <w:sz w:val="28"/>
          <w:szCs w:val="28"/>
        </w:rPr>
      </w:pPr>
      <w:r w:rsidRPr="00051ED6">
        <w:rPr>
          <w:rFonts w:cs="Times New Roman"/>
          <w:sz w:val="28"/>
          <w:szCs w:val="28"/>
        </w:rPr>
        <w:tab/>
        <w:t xml:space="preserve">Email: </w:t>
      </w:r>
      <w:hyperlink r:id="rId7" w:history="1">
        <w:r w:rsidRPr="00051ED6">
          <w:rPr>
            <w:rStyle w:val="Hyperlink"/>
            <w:rFonts w:cs="Times New Roman"/>
            <w:sz w:val="28"/>
            <w:szCs w:val="28"/>
          </w:rPr>
          <w:t>nguyenvananh@gmail.com</w:t>
        </w:r>
      </w:hyperlink>
    </w:p>
    <w:p w:rsidR="00BF346C" w:rsidRDefault="00BF346C" w:rsidP="00170F2B">
      <w:pPr>
        <w:tabs>
          <w:tab w:val="left" w:pos="2790"/>
        </w:tabs>
        <w:rPr>
          <w:rFonts w:cs="Times New Roman"/>
          <w:sz w:val="28"/>
          <w:szCs w:val="28"/>
        </w:rPr>
      </w:pPr>
      <w:r w:rsidRPr="00051ED6">
        <w:rPr>
          <w:rFonts w:cs="Times New Roman"/>
          <w:sz w:val="28"/>
          <w:szCs w:val="28"/>
        </w:rPr>
        <w:tab/>
        <w:t>Địa chỉ: 123 đường Lê Hồng Phong, phường 12, quậ</w:t>
      </w:r>
      <w:r w:rsidR="0010414A" w:rsidRPr="00051ED6">
        <w:rPr>
          <w:rFonts w:cs="Times New Roman"/>
          <w:sz w:val="28"/>
          <w:szCs w:val="28"/>
        </w:rPr>
        <w:t>n 3, TP</w:t>
      </w:r>
      <w:r w:rsidRPr="00051ED6">
        <w:rPr>
          <w:rFonts w:cs="Times New Roman"/>
          <w:sz w:val="28"/>
          <w:szCs w:val="28"/>
        </w:rPr>
        <w:t>HCM</w:t>
      </w:r>
    </w:p>
    <w:p w:rsidR="00510598" w:rsidRPr="00051ED6" w:rsidRDefault="00510598" w:rsidP="00170F2B">
      <w:pPr>
        <w:tabs>
          <w:tab w:val="left" w:pos="2790"/>
        </w:tabs>
        <w:rPr>
          <w:rFonts w:cs="Times New Roman"/>
          <w:sz w:val="28"/>
          <w:szCs w:val="28"/>
        </w:rPr>
      </w:pPr>
    </w:p>
    <w:p w:rsidR="00BF346C" w:rsidRPr="00051ED6" w:rsidRDefault="00BF346C" w:rsidP="00086C18">
      <w:pPr>
        <w:jc w:val="both"/>
        <w:rPr>
          <w:rFonts w:cs="Times New Roman"/>
          <w:b/>
          <w:sz w:val="28"/>
          <w:szCs w:val="28"/>
        </w:rPr>
      </w:pPr>
      <w:r w:rsidRPr="00051ED6">
        <w:rPr>
          <w:rFonts w:cs="Times New Roman"/>
          <w:b/>
          <w:sz w:val="28"/>
          <w:szCs w:val="28"/>
        </w:rPr>
        <w:t>Mục tiêu nghề nghiệp</w:t>
      </w:r>
    </w:p>
    <w:p w:rsidR="00BF346C" w:rsidRDefault="00BF346C" w:rsidP="00086C18">
      <w:pPr>
        <w:jc w:val="both"/>
        <w:rPr>
          <w:rFonts w:cs="Times New Roman"/>
          <w:sz w:val="28"/>
          <w:szCs w:val="28"/>
        </w:rPr>
      </w:pPr>
      <w:r w:rsidRPr="00051ED6">
        <w:rPr>
          <w:rFonts w:cs="Times New Roman"/>
          <w:sz w:val="28"/>
          <w:szCs w:val="28"/>
        </w:rPr>
        <w:t>Trong 3 đến 5 năm tới, tôi mong muốn được trở thành trưởng phòng Tài chính, làm việc trong một môi trường năng động và chuyên nghiệp và có cơ hội được phát huy hết khả năng và kiến thức đã tích lũy được thời gian qua.</w:t>
      </w:r>
    </w:p>
    <w:p w:rsidR="00510598" w:rsidRPr="00051ED6" w:rsidRDefault="00510598" w:rsidP="00086C18">
      <w:pPr>
        <w:jc w:val="both"/>
        <w:rPr>
          <w:rFonts w:cs="Times New Roman"/>
          <w:sz w:val="28"/>
          <w:szCs w:val="28"/>
        </w:rPr>
      </w:pPr>
    </w:p>
    <w:p w:rsidR="00BF346C" w:rsidRPr="00051ED6" w:rsidRDefault="00BF346C" w:rsidP="00086C18">
      <w:pPr>
        <w:jc w:val="both"/>
        <w:rPr>
          <w:rFonts w:cs="Times New Roman"/>
          <w:b/>
          <w:sz w:val="28"/>
          <w:szCs w:val="28"/>
        </w:rPr>
      </w:pPr>
      <w:r w:rsidRPr="00051ED6">
        <w:rPr>
          <w:rFonts w:cs="Times New Roman"/>
          <w:b/>
          <w:sz w:val="28"/>
          <w:szCs w:val="28"/>
        </w:rPr>
        <w:t>Trình độ học vấn</w:t>
      </w:r>
    </w:p>
    <w:p w:rsidR="00BF346C" w:rsidRPr="00051ED6" w:rsidRDefault="00BF346C" w:rsidP="00086C18">
      <w:pPr>
        <w:jc w:val="both"/>
        <w:rPr>
          <w:rFonts w:cs="Times New Roman"/>
          <w:sz w:val="28"/>
          <w:szCs w:val="28"/>
        </w:rPr>
      </w:pPr>
      <w:r w:rsidRPr="00051ED6">
        <w:rPr>
          <w:rFonts w:cs="Times New Roman"/>
          <w:sz w:val="28"/>
          <w:szCs w:val="28"/>
        </w:rPr>
        <w:t>2011-2014: Trường Đại học Ngoạ</w:t>
      </w:r>
      <w:r w:rsidR="00FD0473">
        <w:rPr>
          <w:rFonts w:cs="Times New Roman"/>
          <w:sz w:val="28"/>
          <w:szCs w:val="28"/>
        </w:rPr>
        <w:t>i Thương</w:t>
      </w:r>
    </w:p>
    <w:p w:rsidR="00BF346C" w:rsidRPr="00051ED6" w:rsidRDefault="0079412F" w:rsidP="00086C18">
      <w:pPr>
        <w:jc w:val="both"/>
        <w:rPr>
          <w:rFonts w:cs="Times New Roman"/>
          <w:sz w:val="28"/>
          <w:szCs w:val="28"/>
        </w:rPr>
      </w:pPr>
      <w:r w:rsidRPr="00051ED6">
        <w:rPr>
          <w:rFonts w:cs="Times New Roman"/>
          <w:sz w:val="28"/>
          <w:szCs w:val="28"/>
        </w:rPr>
        <w:tab/>
        <w:t xml:space="preserve">         Chuyên ngành Kinh tế đối ngoại. Tốt nghiệp loại Giỏi.</w:t>
      </w:r>
    </w:p>
    <w:p w:rsidR="0079412F" w:rsidRPr="00051ED6" w:rsidRDefault="0079412F" w:rsidP="00086C18">
      <w:pPr>
        <w:jc w:val="both"/>
        <w:rPr>
          <w:rFonts w:cs="Times New Roman"/>
          <w:sz w:val="28"/>
          <w:szCs w:val="28"/>
        </w:rPr>
      </w:pPr>
      <w:r w:rsidRPr="00051ED6">
        <w:rPr>
          <w:rFonts w:cs="Times New Roman"/>
          <w:sz w:val="28"/>
          <w:szCs w:val="28"/>
        </w:rPr>
        <w:t>2014: Bằng Tiếng Nhật N3</w:t>
      </w:r>
    </w:p>
    <w:p w:rsidR="0079412F" w:rsidRPr="00051ED6" w:rsidRDefault="00CA23EE" w:rsidP="00086C18">
      <w:pPr>
        <w:jc w:val="both"/>
        <w:rPr>
          <w:rFonts w:cs="Times New Roman"/>
          <w:sz w:val="28"/>
          <w:szCs w:val="28"/>
        </w:rPr>
      </w:pPr>
      <w:r>
        <w:rPr>
          <w:rFonts w:cs="Times New Roman"/>
          <w:sz w:val="28"/>
          <w:szCs w:val="28"/>
        </w:rPr>
        <w:t>2013: B</w:t>
      </w:r>
      <w:r w:rsidR="0079412F" w:rsidRPr="00051ED6">
        <w:rPr>
          <w:rFonts w:cs="Times New Roman"/>
          <w:sz w:val="28"/>
          <w:szCs w:val="28"/>
        </w:rPr>
        <w:t>ằng IELTS 7.0</w:t>
      </w:r>
    </w:p>
    <w:p w:rsidR="0079412F" w:rsidRDefault="0079412F" w:rsidP="00086C18">
      <w:pPr>
        <w:jc w:val="both"/>
        <w:rPr>
          <w:rFonts w:cs="Times New Roman"/>
          <w:sz w:val="28"/>
          <w:szCs w:val="28"/>
        </w:rPr>
      </w:pPr>
      <w:r w:rsidRPr="00051ED6">
        <w:rPr>
          <w:rFonts w:cs="Times New Roman"/>
          <w:sz w:val="28"/>
          <w:szCs w:val="28"/>
        </w:rPr>
        <w:t>2012: Tín chỉ Tin học</w:t>
      </w:r>
    </w:p>
    <w:p w:rsidR="00510598" w:rsidRPr="00051ED6" w:rsidRDefault="00510598" w:rsidP="00086C18">
      <w:pPr>
        <w:jc w:val="both"/>
        <w:rPr>
          <w:rFonts w:cs="Times New Roman"/>
          <w:sz w:val="28"/>
          <w:szCs w:val="28"/>
        </w:rPr>
      </w:pPr>
    </w:p>
    <w:p w:rsidR="0079412F" w:rsidRPr="00051ED6" w:rsidRDefault="0079412F" w:rsidP="00086C18">
      <w:pPr>
        <w:jc w:val="both"/>
        <w:rPr>
          <w:rFonts w:cs="Times New Roman"/>
          <w:b/>
          <w:sz w:val="28"/>
          <w:szCs w:val="28"/>
        </w:rPr>
      </w:pPr>
      <w:r w:rsidRPr="00051ED6">
        <w:rPr>
          <w:rFonts w:cs="Times New Roman"/>
          <w:b/>
          <w:sz w:val="28"/>
          <w:szCs w:val="28"/>
        </w:rPr>
        <w:t>Kinh nghiệm làm việc</w:t>
      </w:r>
    </w:p>
    <w:p w:rsidR="0079412F" w:rsidRPr="00051ED6" w:rsidRDefault="0079412F" w:rsidP="00086C18">
      <w:pPr>
        <w:jc w:val="both"/>
        <w:rPr>
          <w:rFonts w:cs="Times New Roman"/>
          <w:b/>
          <w:sz w:val="28"/>
          <w:szCs w:val="28"/>
        </w:rPr>
      </w:pPr>
      <w:r w:rsidRPr="00051ED6">
        <w:rPr>
          <w:rFonts w:cs="Times New Roman"/>
          <w:sz w:val="28"/>
          <w:szCs w:val="28"/>
        </w:rPr>
        <w:t>Tháng 3/2016</w:t>
      </w:r>
      <w:r w:rsidRPr="00051ED6">
        <w:rPr>
          <w:rFonts w:cs="Times New Roman"/>
          <w:b/>
          <w:sz w:val="28"/>
          <w:szCs w:val="28"/>
        </w:rPr>
        <w:t>: Nhận làm dịch vụ kế</w:t>
      </w:r>
      <w:r w:rsidR="00932169" w:rsidRPr="00051ED6">
        <w:rPr>
          <w:rFonts w:cs="Times New Roman"/>
          <w:b/>
          <w:sz w:val="28"/>
          <w:szCs w:val="28"/>
        </w:rPr>
        <w:t xml:space="preserve"> toán cho công ty T</w:t>
      </w:r>
      <w:r w:rsidRPr="00051ED6">
        <w:rPr>
          <w:rFonts w:cs="Times New Roman"/>
          <w:b/>
          <w:sz w:val="28"/>
          <w:szCs w:val="28"/>
        </w:rPr>
        <w:t>NHH Đầu tư và Phát triển TMA</w:t>
      </w:r>
    </w:p>
    <w:p w:rsidR="0079412F" w:rsidRPr="00051ED6" w:rsidRDefault="004355DB" w:rsidP="00086C18">
      <w:pPr>
        <w:ind w:left="1620"/>
        <w:jc w:val="both"/>
        <w:rPr>
          <w:rFonts w:cs="Times New Roman"/>
          <w:sz w:val="28"/>
          <w:szCs w:val="28"/>
        </w:rPr>
      </w:pPr>
      <w:r w:rsidRPr="002A083E">
        <w:rPr>
          <w:rFonts w:cs="Times New Roman"/>
          <w:b/>
          <w:sz w:val="28"/>
          <w:szCs w:val="28"/>
        </w:rPr>
        <w:t>+</w:t>
      </w:r>
      <w:r w:rsidRPr="00051ED6">
        <w:rPr>
          <w:rFonts w:cs="Times New Roman"/>
          <w:sz w:val="28"/>
          <w:szCs w:val="28"/>
        </w:rPr>
        <w:t xml:space="preserve"> </w:t>
      </w:r>
      <w:r w:rsidR="0079412F" w:rsidRPr="00051ED6">
        <w:rPr>
          <w:rFonts w:cs="Times New Roman"/>
          <w:sz w:val="28"/>
          <w:szCs w:val="28"/>
        </w:rPr>
        <w:t>Nhận làm chứng từ kế toán, tổng hợp và báo cáo thuế cuối năm.</w:t>
      </w:r>
    </w:p>
    <w:p w:rsidR="004355DB" w:rsidRPr="00051ED6" w:rsidRDefault="004355DB" w:rsidP="00086C18">
      <w:pPr>
        <w:ind w:left="1620"/>
        <w:jc w:val="both"/>
        <w:rPr>
          <w:rFonts w:cs="Times New Roman"/>
          <w:sz w:val="28"/>
          <w:szCs w:val="28"/>
        </w:rPr>
      </w:pPr>
      <w:r w:rsidRPr="002A083E">
        <w:rPr>
          <w:rFonts w:cs="Times New Roman"/>
          <w:b/>
          <w:sz w:val="28"/>
          <w:szCs w:val="28"/>
        </w:rPr>
        <w:t>+</w:t>
      </w:r>
      <w:r w:rsidRPr="00051ED6">
        <w:rPr>
          <w:rFonts w:cs="Times New Roman"/>
          <w:sz w:val="28"/>
          <w:szCs w:val="28"/>
        </w:rPr>
        <w:t xml:space="preserve"> </w:t>
      </w:r>
      <w:r w:rsidR="0079412F" w:rsidRPr="00051ED6">
        <w:rPr>
          <w:rFonts w:cs="Times New Roman"/>
          <w:sz w:val="28"/>
          <w:szCs w:val="28"/>
        </w:rPr>
        <w:t>Liên lạc và gắn kết với người chịu trách nhiệm giao nhiệm vụ làm chứng từ kế</w:t>
      </w:r>
      <w:r w:rsidRPr="00051ED6">
        <w:rPr>
          <w:rFonts w:cs="Times New Roman"/>
          <w:sz w:val="28"/>
          <w:szCs w:val="28"/>
        </w:rPr>
        <w:t xml:space="preserve"> toán</w:t>
      </w:r>
      <w:r w:rsidR="007346BE">
        <w:rPr>
          <w:rFonts w:cs="Times New Roman"/>
          <w:sz w:val="28"/>
          <w:szCs w:val="28"/>
        </w:rPr>
        <w:t>.</w:t>
      </w:r>
    </w:p>
    <w:p w:rsidR="004355DB" w:rsidRPr="00051ED6" w:rsidRDefault="004355DB" w:rsidP="00086C18">
      <w:pPr>
        <w:ind w:left="1620"/>
        <w:jc w:val="both"/>
        <w:rPr>
          <w:rFonts w:cs="Times New Roman"/>
          <w:sz w:val="28"/>
          <w:szCs w:val="28"/>
        </w:rPr>
      </w:pPr>
      <w:r w:rsidRPr="002A083E">
        <w:rPr>
          <w:rFonts w:cs="Times New Roman"/>
          <w:b/>
          <w:sz w:val="28"/>
          <w:szCs w:val="28"/>
        </w:rPr>
        <w:t>+</w:t>
      </w:r>
      <w:r w:rsidRPr="00051ED6">
        <w:rPr>
          <w:rFonts w:cs="Times New Roman"/>
          <w:sz w:val="28"/>
          <w:szCs w:val="28"/>
        </w:rPr>
        <w:t xml:space="preserve"> T</w:t>
      </w:r>
      <w:r w:rsidR="0079412F" w:rsidRPr="00051ED6">
        <w:rPr>
          <w:rFonts w:cs="Times New Roman"/>
          <w:sz w:val="28"/>
          <w:szCs w:val="28"/>
        </w:rPr>
        <w:t xml:space="preserve">ổng hợp và báo cáo thuế để theo dõi tình hình và nắm bắt thông tin. </w:t>
      </w:r>
    </w:p>
    <w:p w:rsidR="0079412F" w:rsidRDefault="004355DB" w:rsidP="00086C18">
      <w:pPr>
        <w:ind w:left="1620"/>
        <w:jc w:val="both"/>
        <w:rPr>
          <w:rFonts w:cs="Times New Roman"/>
          <w:sz w:val="28"/>
          <w:szCs w:val="28"/>
        </w:rPr>
      </w:pPr>
      <w:r w:rsidRPr="002A083E">
        <w:rPr>
          <w:rFonts w:cs="Times New Roman"/>
          <w:b/>
          <w:sz w:val="28"/>
          <w:szCs w:val="28"/>
        </w:rPr>
        <w:t>+</w:t>
      </w:r>
      <w:r w:rsidRPr="00051ED6">
        <w:rPr>
          <w:rFonts w:cs="Times New Roman"/>
          <w:sz w:val="28"/>
          <w:szCs w:val="28"/>
        </w:rPr>
        <w:t xml:space="preserve"> </w:t>
      </w:r>
      <w:r w:rsidR="0079412F" w:rsidRPr="00051ED6">
        <w:rPr>
          <w:rFonts w:cs="Times New Roman"/>
          <w:sz w:val="28"/>
          <w:szCs w:val="28"/>
        </w:rPr>
        <w:t>Sau khi hoàn thành sẽ kiểm tra kỹ và chi tiết từng hạng mục của báo cáo</w:t>
      </w:r>
      <w:r w:rsidR="006E7CE6" w:rsidRPr="00051ED6">
        <w:rPr>
          <w:rFonts w:cs="Times New Roman"/>
          <w:sz w:val="28"/>
          <w:szCs w:val="28"/>
        </w:rPr>
        <w:t>,</w:t>
      </w:r>
      <w:r w:rsidRPr="00051ED6">
        <w:rPr>
          <w:rFonts w:cs="Times New Roman"/>
          <w:sz w:val="28"/>
          <w:szCs w:val="28"/>
        </w:rPr>
        <w:t xml:space="preserve"> tránh sai sót.</w:t>
      </w:r>
    </w:p>
    <w:p w:rsidR="00510598" w:rsidRPr="00051ED6" w:rsidRDefault="00510598" w:rsidP="00086C18">
      <w:pPr>
        <w:ind w:left="1620"/>
        <w:jc w:val="both"/>
        <w:rPr>
          <w:rFonts w:cs="Times New Roman"/>
          <w:sz w:val="28"/>
          <w:szCs w:val="28"/>
        </w:rPr>
      </w:pPr>
    </w:p>
    <w:p w:rsidR="00CA23EE" w:rsidRDefault="0091356C" w:rsidP="00086C18">
      <w:pPr>
        <w:ind w:left="540"/>
        <w:jc w:val="both"/>
        <w:rPr>
          <w:rFonts w:cs="Times New Roman"/>
          <w:sz w:val="28"/>
          <w:szCs w:val="28"/>
        </w:rPr>
      </w:pPr>
      <w:r w:rsidRPr="00051ED6">
        <w:rPr>
          <w:rFonts w:cs="Times New Roman"/>
          <w:b/>
          <w:sz w:val="28"/>
          <w:szCs w:val="28"/>
        </w:rPr>
        <w:lastRenderedPageBreak/>
        <w:t>Kết quả</w:t>
      </w:r>
      <w:r w:rsidR="009D2157" w:rsidRPr="00051ED6">
        <w:rPr>
          <w:rFonts w:cs="Times New Roman"/>
          <w:sz w:val="28"/>
          <w:szCs w:val="28"/>
        </w:rPr>
        <w:t>:</w:t>
      </w:r>
    </w:p>
    <w:p w:rsidR="0079412F" w:rsidRPr="00051ED6" w:rsidRDefault="004355DB" w:rsidP="00CA23EE">
      <w:pPr>
        <w:ind w:left="1530"/>
        <w:jc w:val="both"/>
        <w:rPr>
          <w:rFonts w:cs="Times New Roman"/>
          <w:sz w:val="28"/>
          <w:szCs w:val="28"/>
        </w:rPr>
      </w:pPr>
      <w:r w:rsidRPr="002A083E">
        <w:rPr>
          <w:rFonts w:cs="Times New Roman"/>
          <w:b/>
          <w:sz w:val="28"/>
          <w:szCs w:val="28"/>
        </w:rPr>
        <w:t>+</w:t>
      </w:r>
      <w:r w:rsidRPr="00051ED6">
        <w:rPr>
          <w:rFonts w:cs="Times New Roman"/>
          <w:sz w:val="28"/>
          <w:szCs w:val="28"/>
        </w:rPr>
        <w:t xml:space="preserve"> </w:t>
      </w:r>
      <w:r w:rsidR="009D2157" w:rsidRPr="00051ED6">
        <w:rPr>
          <w:rFonts w:cs="Times New Roman"/>
          <w:sz w:val="28"/>
          <w:szCs w:val="28"/>
        </w:rPr>
        <w:t>H</w:t>
      </w:r>
      <w:r w:rsidR="0091356C" w:rsidRPr="00051ED6">
        <w:rPr>
          <w:rFonts w:cs="Times New Roman"/>
          <w:sz w:val="28"/>
          <w:szCs w:val="28"/>
        </w:rPr>
        <w:t>ọc hỏi được những bước chi tiết khi làm chứng từ và báo cáo thuế.</w:t>
      </w:r>
    </w:p>
    <w:p w:rsidR="004355DB" w:rsidRPr="00051ED6" w:rsidRDefault="004355DB" w:rsidP="004355DB">
      <w:pPr>
        <w:ind w:left="1530"/>
        <w:jc w:val="both"/>
        <w:rPr>
          <w:rFonts w:cs="Times New Roman"/>
          <w:sz w:val="28"/>
          <w:szCs w:val="28"/>
        </w:rPr>
      </w:pPr>
      <w:r w:rsidRPr="00051ED6">
        <w:rPr>
          <w:rFonts w:cs="Times New Roman"/>
          <w:b/>
          <w:sz w:val="28"/>
          <w:szCs w:val="28"/>
        </w:rPr>
        <w:t xml:space="preserve">+ </w:t>
      </w:r>
      <w:r w:rsidRPr="00051ED6">
        <w:rPr>
          <w:rFonts w:cs="Times New Roman"/>
          <w:sz w:val="28"/>
          <w:szCs w:val="28"/>
        </w:rPr>
        <w:t>Học được cách xử lý các tình huống thực tế</w:t>
      </w:r>
      <w:r w:rsidR="00AB369F" w:rsidRPr="00051ED6">
        <w:rPr>
          <w:rFonts w:cs="Times New Roman"/>
          <w:sz w:val="28"/>
          <w:szCs w:val="28"/>
        </w:rPr>
        <w:t xml:space="preserve"> khác</w:t>
      </w:r>
      <w:r w:rsidRPr="00051ED6">
        <w:rPr>
          <w:rFonts w:cs="Times New Roman"/>
          <w:sz w:val="28"/>
          <w:szCs w:val="28"/>
        </w:rPr>
        <w:t xml:space="preserve"> trong ngành kế toán như: mất hóa đơn, sai hóa đơn, kế toán tiền lương…</w:t>
      </w:r>
    </w:p>
    <w:p w:rsidR="004355DB" w:rsidRPr="00051ED6" w:rsidRDefault="004355DB" w:rsidP="004355DB">
      <w:pPr>
        <w:ind w:left="1530"/>
        <w:jc w:val="both"/>
        <w:rPr>
          <w:rFonts w:cs="Times New Roman"/>
          <w:sz w:val="28"/>
          <w:szCs w:val="28"/>
        </w:rPr>
      </w:pPr>
      <w:r w:rsidRPr="00051ED6">
        <w:rPr>
          <w:rFonts w:cs="Times New Roman"/>
          <w:b/>
          <w:sz w:val="28"/>
          <w:szCs w:val="28"/>
        </w:rPr>
        <w:t xml:space="preserve">+ </w:t>
      </w:r>
      <w:r w:rsidRPr="00051ED6">
        <w:rPr>
          <w:rFonts w:cs="Times New Roman"/>
          <w:sz w:val="28"/>
          <w:szCs w:val="28"/>
        </w:rPr>
        <w:t>Nâng cao kỹ năng làm việc trên máy tính với các phần mềm chuyên dùng cho kế toán MISA.</w:t>
      </w:r>
    </w:p>
    <w:p w:rsidR="004355DB" w:rsidRDefault="00AB369F" w:rsidP="00AB369F">
      <w:pPr>
        <w:ind w:left="1530"/>
        <w:jc w:val="both"/>
        <w:rPr>
          <w:rFonts w:cs="Times New Roman"/>
          <w:sz w:val="28"/>
          <w:szCs w:val="28"/>
        </w:rPr>
      </w:pPr>
      <w:r w:rsidRPr="00051ED6">
        <w:rPr>
          <w:rFonts w:cs="Times New Roman"/>
          <w:b/>
          <w:sz w:val="28"/>
          <w:szCs w:val="28"/>
        </w:rPr>
        <w:t xml:space="preserve">+ </w:t>
      </w:r>
      <w:r w:rsidRPr="00051ED6">
        <w:rPr>
          <w:rFonts w:cs="Times New Roman"/>
          <w:sz w:val="28"/>
          <w:szCs w:val="28"/>
        </w:rPr>
        <w:t>Thành thạo quy trình, thủ tục liên quan trong ngành thuế.</w:t>
      </w:r>
    </w:p>
    <w:p w:rsidR="00510598" w:rsidRDefault="00510598" w:rsidP="00AB369F">
      <w:pPr>
        <w:ind w:left="1530"/>
        <w:jc w:val="both"/>
        <w:rPr>
          <w:rFonts w:cs="Times New Roman"/>
          <w:sz w:val="28"/>
          <w:szCs w:val="28"/>
        </w:rPr>
      </w:pPr>
    </w:p>
    <w:p w:rsidR="00510598" w:rsidRPr="00510598" w:rsidRDefault="00510598" w:rsidP="00510598">
      <w:pPr>
        <w:jc w:val="both"/>
        <w:rPr>
          <w:rFonts w:cs="Times New Roman"/>
          <w:b/>
          <w:sz w:val="28"/>
          <w:szCs w:val="28"/>
        </w:rPr>
      </w:pPr>
      <w:r w:rsidRPr="00051ED6">
        <w:rPr>
          <w:rFonts w:cs="Times New Roman"/>
          <w:b/>
          <w:sz w:val="28"/>
          <w:szCs w:val="28"/>
        </w:rPr>
        <w:t>Hoạt động xã hội</w:t>
      </w:r>
    </w:p>
    <w:p w:rsidR="007346BE" w:rsidRPr="00BC6790" w:rsidRDefault="007346BE" w:rsidP="007346BE">
      <w:pPr>
        <w:jc w:val="both"/>
        <w:rPr>
          <w:rFonts w:cs="Times New Roman"/>
          <w:sz w:val="28"/>
          <w:szCs w:val="28"/>
        </w:rPr>
      </w:pPr>
      <w:r w:rsidRPr="00BC6790">
        <w:rPr>
          <w:rFonts w:cs="Times New Roman"/>
          <w:sz w:val="28"/>
          <w:szCs w:val="28"/>
        </w:rPr>
        <w:t xml:space="preserve">Tháng 6/2016: </w:t>
      </w:r>
      <w:r w:rsidRPr="00325850">
        <w:rPr>
          <w:rFonts w:cs="Times New Roman"/>
          <w:b/>
          <w:sz w:val="28"/>
          <w:szCs w:val="28"/>
        </w:rPr>
        <w:t>Trưởng Ban Tài Chính chương trình từ thiện Vì nụ cười trẻ</w:t>
      </w:r>
      <w:r w:rsidR="00325850">
        <w:rPr>
          <w:rFonts w:cs="Times New Roman"/>
          <w:b/>
          <w:sz w:val="28"/>
          <w:szCs w:val="28"/>
        </w:rPr>
        <w:t xml:space="preserve"> thơ</w:t>
      </w:r>
    </w:p>
    <w:p w:rsidR="007346BE" w:rsidRPr="00BC6790" w:rsidRDefault="007346BE" w:rsidP="007346BE">
      <w:pPr>
        <w:ind w:left="1620"/>
        <w:jc w:val="both"/>
        <w:rPr>
          <w:rFonts w:cs="Times New Roman"/>
          <w:sz w:val="28"/>
          <w:szCs w:val="28"/>
        </w:rPr>
      </w:pPr>
      <w:r w:rsidRPr="002A083E">
        <w:rPr>
          <w:rFonts w:cs="Times New Roman"/>
          <w:b/>
          <w:sz w:val="28"/>
          <w:szCs w:val="28"/>
        </w:rPr>
        <w:t>+</w:t>
      </w:r>
      <w:r w:rsidRPr="00BC6790">
        <w:rPr>
          <w:rFonts w:cs="Times New Roman"/>
          <w:sz w:val="28"/>
          <w:szCs w:val="28"/>
        </w:rPr>
        <w:t xml:space="preserve"> Chủ trì việc lập và tổ chức thực hiện các kế hoạch tài chính của chương trình.</w:t>
      </w:r>
    </w:p>
    <w:p w:rsidR="00BC6790" w:rsidRPr="00BC6790" w:rsidRDefault="007346BE" w:rsidP="00BC6790">
      <w:pPr>
        <w:ind w:left="1620"/>
        <w:jc w:val="both"/>
        <w:rPr>
          <w:rFonts w:cs="Times New Roman"/>
          <w:sz w:val="28"/>
          <w:szCs w:val="28"/>
        </w:rPr>
      </w:pPr>
      <w:r w:rsidRPr="002A083E">
        <w:rPr>
          <w:rFonts w:cs="Times New Roman"/>
          <w:b/>
          <w:sz w:val="28"/>
          <w:szCs w:val="28"/>
        </w:rPr>
        <w:t>+</w:t>
      </w:r>
      <w:r w:rsidRPr="00BC6790">
        <w:rPr>
          <w:rFonts w:cs="Times New Roman"/>
          <w:sz w:val="28"/>
          <w:szCs w:val="28"/>
        </w:rPr>
        <w:t xml:space="preserve"> Phân tích, dự báo</w:t>
      </w:r>
      <w:r w:rsidR="00BC6790">
        <w:rPr>
          <w:rFonts w:cs="Times New Roman"/>
          <w:sz w:val="28"/>
          <w:szCs w:val="28"/>
        </w:rPr>
        <w:t>, kiểm soát</w:t>
      </w:r>
      <w:r w:rsidRPr="00BC6790">
        <w:rPr>
          <w:rFonts w:cs="Times New Roman"/>
          <w:sz w:val="28"/>
          <w:szCs w:val="28"/>
        </w:rPr>
        <w:t xml:space="preserve"> </w:t>
      </w:r>
      <w:r w:rsidR="00BC6790" w:rsidRPr="00BC6790">
        <w:rPr>
          <w:rFonts w:cs="Times New Roman"/>
          <w:sz w:val="28"/>
          <w:szCs w:val="28"/>
        </w:rPr>
        <w:t>các khoản chi thu</w:t>
      </w:r>
      <w:r w:rsidR="00BC6790">
        <w:rPr>
          <w:rFonts w:cs="Times New Roman"/>
          <w:sz w:val="28"/>
          <w:szCs w:val="28"/>
        </w:rPr>
        <w:t xml:space="preserve"> trong suốt chương trình.</w:t>
      </w:r>
    </w:p>
    <w:p w:rsidR="00BC6790" w:rsidRDefault="00BC6790" w:rsidP="007346BE">
      <w:pPr>
        <w:ind w:left="1620"/>
        <w:jc w:val="both"/>
        <w:rPr>
          <w:rFonts w:cs="Times New Roman"/>
          <w:sz w:val="28"/>
          <w:szCs w:val="28"/>
        </w:rPr>
      </w:pPr>
      <w:r w:rsidRPr="002A083E">
        <w:rPr>
          <w:rFonts w:cs="Times New Roman"/>
          <w:b/>
          <w:sz w:val="28"/>
          <w:szCs w:val="28"/>
        </w:rPr>
        <w:t>+</w:t>
      </w:r>
      <w:r w:rsidRPr="00BC6790">
        <w:rPr>
          <w:rFonts w:cs="Times New Roman"/>
          <w:sz w:val="28"/>
          <w:szCs w:val="28"/>
        </w:rPr>
        <w:t xml:space="preserve"> Nghiên cứu đề xuất các biện pháp, hình thức huy động quỹ tài trợ</w:t>
      </w:r>
      <w:r>
        <w:rPr>
          <w:rFonts w:cs="Times New Roman"/>
          <w:sz w:val="28"/>
          <w:szCs w:val="28"/>
        </w:rPr>
        <w:t>.</w:t>
      </w:r>
    </w:p>
    <w:p w:rsidR="00BC6790" w:rsidRDefault="00BC6790" w:rsidP="007346BE">
      <w:pPr>
        <w:ind w:left="1620"/>
        <w:jc w:val="both"/>
        <w:rPr>
          <w:rFonts w:cs="Times New Roman"/>
          <w:sz w:val="28"/>
          <w:szCs w:val="28"/>
        </w:rPr>
      </w:pPr>
      <w:r w:rsidRPr="002A083E">
        <w:rPr>
          <w:rFonts w:cs="Times New Roman"/>
          <w:b/>
          <w:sz w:val="28"/>
          <w:szCs w:val="28"/>
        </w:rPr>
        <w:t>+</w:t>
      </w:r>
      <w:r>
        <w:rPr>
          <w:rFonts w:cs="Times New Roman"/>
          <w:sz w:val="28"/>
          <w:szCs w:val="28"/>
        </w:rPr>
        <w:t xml:space="preserve"> Tổng hợp, báo cáo kết quả hoạt động, cân đối kế toán hàng tuần.</w:t>
      </w:r>
    </w:p>
    <w:p w:rsidR="00BC6790" w:rsidRDefault="00BC6790" w:rsidP="00BC6790">
      <w:pPr>
        <w:tabs>
          <w:tab w:val="left" w:pos="1620"/>
        </w:tabs>
        <w:ind w:left="450"/>
        <w:jc w:val="both"/>
        <w:rPr>
          <w:rFonts w:cs="Times New Roman"/>
          <w:sz w:val="28"/>
          <w:szCs w:val="28"/>
        </w:rPr>
      </w:pPr>
      <w:r w:rsidRPr="00FD0473">
        <w:rPr>
          <w:rFonts w:cs="Times New Roman"/>
          <w:b/>
          <w:sz w:val="28"/>
          <w:szCs w:val="28"/>
        </w:rPr>
        <w:t>Kết quả:</w:t>
      </w:r>
      <w:r>
        <w:rPr>
          <w:rFonts w:cs="Times New Roman"/>
          <w:sz w:val="28"/>
          <w:szCs w:val="28"/>
        </w:rPr>
        <w:t xml:space="preserve"> </w:t>
      </w:r>
      <w:r>
        <w:rPr>
          <w:rFonts w:cs="Times New Roman"/>
          <w:sz w:val="28"/>
          <w:szCs w:val="28"/>
        </w:rPr>
        <w:tab/>
      </w:r>
      <w:r w:rsidRPr="002A083E">
        <w:rPr>
          <w:rFonts w:cs="Times New Roman"/>
          <w:b/>
          <w:sz w:val="28"/>
          <w:szCs w:val="28"/>
        </w:rPr>
        <w:t>+</w:t>
      </w:r>
      <w:r>
        <w:rPr>
          <w:rFonts w:cs="Times New Roman"/>
          <w:sz w:val="28"/>
          <w:szCs w:val="28"/>
        </w:rPr>
        <w:t xml:space="preserve"> Học được kỹ năng quản lý, phân phối, kiểm soát tình hình tài chính tập thể.</w:t>
      </w:r>
    </w:p>
    <w:p w:rsidR="00BC6790" w:rsidRDefault="00BC6790" w:rsidP="00BC6790">
      <w:pPr>
        <w:tabs>
          <w:tab w:val="left" w:pos="1620"/>
        </w:tabs>
        <w:ind w:left="450"/>
        <w:jc w:val="both"/>
        <w:rPr>
          <w:rFonts w:cs="Times New Roman"/>
          <w:sz w:val="28"/>
          <w:szCs w:val="28"/>
        </w:rPr>
      </w:pPr>
      <w:r>
        <w:rPr>
          <w:rFonts w:cs="Times New Roman"/>
          <w:sz w:val="28"/>
          <w:szCs w:val="28"/>
        </w:rPr>
        <w:tab/>
      </w:r>
      <w:r w:rsidRPr="002A083E">
        <w:rPr>
          <w:rFonts w:cs="Times New Roman"/>
          <w:b/>
          <w:sz w:val="28"/>
          <w:szCs w:val="28"/>
        </w:rPr>
        <w:t>+</w:t>
      </w:r>
      <w:r w:rsidR="00325850">
        <w:rPr>
          <w:rFonts w:cs="Times New Roman"/>
          <w:sz w:val="28"/>
          <w:szCs w:val="28"/>
        </w:rPr>
        <w:t xml:space="preserve"> Thiết lập quan hệ với các tổ chức</w:t>
      </w:r>
      <w:r w:rsidR="003D48A7">
        <w:rPr>
          <w:rFonts w:cs="Times New Roman"/>
          <w:sz w:val="28"/>
          <w:szCs w:val="28"/>
        </w:rPr>
        <w:t xml:space="preserve"> liên kết</w:t>
      </w:r>
      <w:r w:rsidR="00325850">
        <w:rPr>
          <w:rFonts w:cs="Times New Roman"/>
          <w:sz w:val="28"/>
          <w:szCs w:val="28"/>
        </w:rPr>
        <w:t>, đơn vị tài trợ lớn và nhỏ.</w:t>
      </w:r>
    </w:p>
    <w:p w:rsidR="00325850" w:rsidRDefault="00325850" w:rsidP="00BC6790">
      <w:pPr>
        <w:tabs>
          <w:tab w:val="left" w:pos="1620"/>
        </w:tabs>
        <w:ind w:left="450"/>
        <w:jc w:val="both"/>
        <w:rPr>
          <w:rFonts w:cs="Times New Roman"/>
          <w:sz w:val="28"/>
          <w:szCs w:val="28"/>
        </w:rPr>
      </w:pPr>
      <w:r>
        <w:rPr>
          <w:rFonts w:cs="Times New Roman"/>
          <w:sz w:val="28"/>
          <w:szCs w:val="28"/>
        </w:rPr>
        <w:tab/>
      </w:r>
      <w:r w:rsidRPr="002A083E">
        <w:rPr>
          <w:rFonts w:cs="Times New Roman"/>
          <w:b/>
          <w:sz w:val="28"/>
          <w:szCs w:val="28"/>
        </w:rPr>
        <w:t>+</w:t>
      </w:r>
      <w:r>
        <w:rPr>
          <w:rFonts w:cs="Times New Roman"/>
          <w:sz w:val="28"/>
          <w:szCs w:val="28"/>
        </w:rPr>
        <w:t xml:space="preserve"> Ứng dụng thực tế những kiến thức đã học trong trường học.</w:t>
      </w:r>
    </w:p>
    <w:p w:rsidR="00510598" w:rsidRPr="00BC6790" w:rsidRDefault="00510598" w:rsidP="00BC6790">
      <w:pPr>
        <w:tabs>
          <w:tab w:val="left" w:pos="1620"/>
        </w:tabs>
        <w:ind w:left="450"/>
        <w:jc w:val="both"/>
        <w:rPr>
          <w:rFonts w:cs="Times New Roman"/>
          <w:sz w:val="28"/>
          <w:szCs w:val="28"/>
        </w:rPr>
      </w:pPr>
    </w:p>
    <w:p w:rsidR="005C25C7" w:rsidRPr="00051ED6" w:rsidRDefault="002D6645" w:rsidP="005C25C7">
      <w:pPr>
        <w:jc w:val="both"/>
        <w:rPr>
          <w:rFonts w:cs="Times New Roman"/>
          <w:b/>
          <w:sz w:val="28"/>
          <w:szCs w:val="28"/>
        </w:rPr>
      </w:pPr>
      <w:r w:rsidRPr="00051ED6">
        <w:rPr>
          <w:rFonts w:cs="Times New Roman"/>
          <w:b/>
          <w:sz w:val="28"/>
          <w:szCs w:val="28"/>
        </w:rPr>
        <w:t xml:space="preserve">Kỹ năng </w:t>
      </w:r>
    </w:p>
    <w:p w:rsidR="005C25C7" w:rsidRPr="00051ED6" w:rsidRDefault="005C25C7" w:rsidP="005C25C7">
      <w:pPr>
        <w:pStyle w:val="ListParagraph"/>
        <w:numPr>
          <w:ilvl w:val="0"/>
          <w:numId w:val="2"/>
        </w:numPr>
        <w:ind w:left="540"/>
        <w:jc w:val="both"/>
        <w:rPr>
          <w:rFonts w:cs="Times New Roman"/>
          <w:sz w:val="28"/>
          <w:szCs w:val="28"/>
        </w:rPr>
      </w:pPr>
      <w:r w:rsidRPr="00051ED6">
        <w:rPr>
          <w:rFonts w:cs="Times New Roman"/>
          <w:sz w:val="28"/>
          <w:szCs w:val="28"/>
        </w:rPr>
        <w:t>Kỹ năng chuyên môn</w:t>
      </w:r>
      <w:r w:rsidR="00FD0473">
        <w:rPr>
          <w:rFonts w:cs="Times New Roman"/>
          <w:sz w:val="28"/>
          <w:szCs w:val="28"/>
        </w:rPr>
        <w:t>:</w:t>
      </w:r>
    </w:p>
    <w:p w:rsidR="005C25C7" w:rsidRPr="00051ED6" w:rsidRDefault="005C25C7" w:rsidP="005C25C7">
      <w:pPr>
        <w:tabs>
          <w:tab w:val="left" w:pos="7200"/>
        </w:tabs>
        <w:ind w:left="180"/>
        <w:jc w:val="both"/>
        <w:rPr>
          <w:rFonts w:cs="Times New Roman"/>
          <w:sz w:val="28"/>
          <w:szCs w:val="28"/>
        </w:rPr>
      </w:pPr>
      <w:r w:rsidRPr="002A083E">
        <w:rPr>
          <w:rFonts w:cs="Times New Roman"/>
          <w:b/>
          <w:sz w:val="28"/>
          <w:szCs w:val="28"/>
        </w:rPr>
        <w:t>+</w:t>
      </w:r>
      <w:r w:rsidRPr="00051ED6">
        <w:rPr>
          <w:rFonts w:cs="Times New Roman"/>
          <w:sz w:val="28"/>
          <w:szCs w:val="28"/>
        </w:rPr>
        <w:t xml:space="preserve"> MS Office:</w:t>
      </w:r>
      <w:r w:rsidRPr="00051ED6">
        <w:rPr>
          <w:rFonts w:cs="Times New Roman"/>
          <w:sz w:val="28"/>
          <w:szCs w:val="28"/>
        </w:rPr>
        <w:tab/>
        <w:t>4/5</w:t>
      </w:r>
    </w:p>
    <w:p w:rsidR="00051ED6" w:rsidRPr="00051ED6" w:rsidRDefault="005C25C7" w:rsidP="007346BE">
      <w:pPr>
        <w:tabs>
          <w:tab w:val="left" w:pos="7200"/>
        </w:tabs>
        <w:ind w:left="180"/>
        <w:jc w:val="both"/>
        <w:rPr>
          <w:rFonts w:cs="Times New Roman"/>
          <w:sz w:val="28"/>
          <w:szCs w:val="28"/>
        </w:rPr>
      </w:pPr>
      <w:r w:rsidRPr="002A083E">
        <w:rPr>
          <w:rFonts w:cs="Times New Roman"/>
          <w:b/>
          <w:sz w:val="28"/>
          <w:szCs w:val="28"/>
        </w:rPr>
        <w:t>+</w:t>
      </w:r>
      <w:r w:rsidRPr="00051ED6">
        <w:rPr>
          <w:rFonts w:cs="Times New Roman"/>
          <w:sz w:val="28"/>
          <w:szCs w:val="28"/>
        </w:rPr>
        <w:t xml:space="preserve"> MISA, FAST:</w:t>
      </w:r>
      <w:r w:rsidRPr="00051ED6">
        <w:rPr>
          <w:rFonts w:cs="Times New Roman"/>
          <w:sz w:val="28"/>
          <w:szCs w:val="28"/>
        </w:rPr>
        <w:tab/>
        <w:t>5/5</w:t>
      </w:r>
    </w:p>
    <w:p w:rsidR="005C25C7" w:rsidRPr="00051ED6" w:rsidRDefault="005C25C7" w:rsidP="005C25C7">
      <w:pPr>
        <w:pStyle w:val="ListParagraph"/>
        <w:numPr>
          <w:ilvl w:val="0"/>
          <w:numId w:val="2"/>
        </w:numPr>
        <w:tabs>
          <w:tab w:val="left" w:pos="7200"/>
        </w:tabs>
        <w:ind w:left="540"/>
        <w:jc w:val="both"/>
        <w:rPr>
          <w:rFonts w:cs="Times New Roman"/>
          <w:sz w:val="28"/>
          <w:szCs w:val="28"/>
        </w:rPr>
      </w:pPr>
      <w:r w:rsidRPr="00051ED6">
        <w:rPr>
          <w:rFonts w:cs="Times New Roman"/>
          <w:sz w:val="28"/>
          <w:szCs w:val="28"/>
        </w:rPr>
        <w:t>Kỹ năng làm việc chuyên nghiệp:</w:t>
      </w:r>
    </w:p>
    <w:p w:rsidR="005C25C7" w:rsidRPr="00051ED6" w:rsidRDefault="005C25C7" w:rsidP="005C25C7">
      <w:pPr>
        <w:tabs>
          <w:tab w:val="left" w:pos="7200"/>
        </w:tabs>
        <w:ind w:left="180"/>
        <w:jc w:val="both"/>
        <w:rPr>
          <w:rFonts w:cs="Times New Roman"/>
          <w:sz w:val="28"/>
          <w:szCs w:val="28"/>
        </w:rPr>
      </w:pPr>
      <w:r w:rsidRPr="002A083E">
        <w:rPr>
          <w:rFonts w:cs="Times New Roman"/>
          <w:b/>
          <w:sz w:val="28"/>
          <w:szCs w:val="28"/>
        </w:rPr>
        <w:t>+</w:t>
      </w:r>
      <w:r w:rsidRPr="00051ED6">
        <w:rPr>
          <w:rFonts w:cs="Times New Roman"/>
          <w:sz w:val="28"/>
          <w:szCs w:val="28"/>
        </w:rPr>
        <w:t xml:space="preserve"> Kỹ năng giao tiếp tốt, thích nghi nhanh với môi trường:</w:t>
      </w:r>
      <w:r w:rsidRPr="00051ED6">
        <w:rPr>
          <w:rFonts w:cs="Times New Roman"/>
          <w:sz w:val="28"/>
          <w:szCs w:val="28"/>
        </w:rPr>
        <w:tab/>
        <w:t>4/5</w:t>
      </w:r>
    </w:p>
    <w:p w:rsidR="005C25C7" w:rsidRPr="00051ED6" w:rsidRDefault="005C25C7" w:rsidP="005C25C7">
      <w:pPr>
        <w:tabs>
          <w:tab w:val="left" w:pos="7200"/>
        </w:tabs>
        <w:ind w:left="180"/>
        <w:jc w:val="both"/>
        <w:rPr>
          <w:rFonts w:cs="Times New Roman"/>
          <w:sz w:val="28"/>
          <w:szCs w:val="28"/>
        </w:rPr>
      </w:pPr>
      <w:r w:rsidRPr="002A083E">
        <w:rPr>
          <w:rFonts w:cs="Times New Roman"/>
          <w:b/>
          <w:sz w:val="28"/>
          <w:szCs w:val="28"/>
        </w:rPr>
        <w:t>+</w:t>
      </w:r>
      <w:r w:rsidRPr="00051ED6">
        <w:rPr>
          <w:rFonts w:cs="Times New Roman"/>
          <w:sz w:val="28"/>
          <w:szCs w:val="28"/>
        </w:rPr>
        <w:t xml:space="preserve"> Kỹ năng làm việc nhóm:</w:t>
      </w:r>
      <w:r w:rsidRPr="00051ED6">
        <w:rPr>
          <w:rFonts w:cs="Times New Roman"/>
          <w:sz w:val="28"/>
          <w:szCs w:val="28"/>
        </w:rPr>
        <w:tab/>
        <w:t>4/5</w:t>
      </w:r>
    </w:p>
    <w:p w:rsidR="005C25C7" w:rsidRDefault="005C25C7" w:rsidP="007346BE">
      <w:pPr>
        <w:tabs>
          <w:tab w:val="left" w:pos="7200"/>
        </w:tabs>
        <w:ind w:left="180"/>
        <w:jc w:val="both"/>
        <w:rPr>
          <w:rFonts w:cs="Times New Roman"/>
          <w:sz w:val="28"/>
          <w:szCs w:val="28"/>
        </w:rPr>
      </w:pPr>
      <w:r w:rsidRPr="002A083E">
        <w:rPr>
          <w:rFonts w:cs="Times New Roman"/>
          <w:b/>
          <w:sz w:val="28"/>
          <w:szCs w:val="28"/>
        </w:rPr>
        <w:t>+</w:t>
      </w:r>
      <w:r w:rsidRPr="00051ED6">
        <w:rPr>
          <w:rFonts w:cs="Times New Roman"/>
          <w:sz w:val="28"/>
          <w:szCs w:val="28"/>
        </w:rPr>
        <w:t xml:space="preserve"> Kỹ năng thuyết trình:</w:t>
      </w:r>
      <w:r w:rsidRPr="00051ED6">
        <w:rPr>
          <w:rFonts w:cs="Times New Roman"/>
          <w:sz w:val="28"/>
          <w:szCs w:val="28"/>
        </w:rPr>
        <w:tab/>
        <w:t>4/5</w:t>
      </w:r>
    </w:p>
    <w:p w:rsidR="00510598" w:rsidRPr="00051ED6" w:rsidRDefault="00510598" w:rsidP="007346BE">
      <w:pPr>
        <w:tabs>
          <w:tab w:val="left" w:pos="7200"/>
        </w:tabs>
        <w:ind w:left="180"/>
        <w:jc w:val="both"/>
        <w:rPr>
          <w:rFonts w:cs="Times New Roman"/>
          <w:sz w:val="28"/>
          <w:szCs w:val="28"/>
        </w:rPr>
      </w:pPr>
    </w:p>
    <w:p w:rsidR="005C25C7" w:rsidRPr="00051ED6" w:rsidRDefault="005C25C7" w:rsidP="005C25C7">
      <w:pPr>
        <w:tabs>
          <w:tab w:val="left" w:pos="7200"/>
        </w:tabs>
        <w:jc w:val="both"/>
        <w:rPr>
          <w:rFonts w:cs="Times New Roman"/>
          <w:b/>
          <w:sz w:val="28"/>
          <w:szCs w:val="28"/>
        </w:rPr>
      </w:pPr>
      <w:r w:rsidRPr="00051ED6">
        <w:rPr>
          <w:rFonts w:cs="Times New Roman"/>
          <w:b/>
          <w:sz w:val="28"/>
          <w:szCs w:val="28"/>
        </w:rPr>
        <w:t>Sở thích</w:t>
      </w:r>
    </w:p>
    <w:p w:rsidR="005C25C7" w:rsidRPr="00051ED6" w:rsidRDefault="005C25C7" w:rsidP="00FD0473">
      <w:pPr>
        <w:tabs>
          <w:tab w:val="left" w:pos="7200"/>
        </w:tabs>
        <w:ind w:left="90"/>
        <w:jc w:val="both"/>
        <w:rPr>
          <w:rFonts w:cs="Times New Roman"/>
          <w:sz w:val="28"/>
          <w:szCs w:val="28"/>
        </w:rPr>
      </w:pPr>
      <w:r w:rsidRPr="002A083E">
        <w:rPr>
          <w:rFonts w:cs="Times New Roman"/>
          <w:b/>
          <w:sz w:val="28"/>
          <w:szCs w:val="28"/>
        </w:rPr>
        <w:t>+</w:t>
      </w:r>
      <w:r w:rsidRPr="00051ED6">
        <w:rPr>
          <w:rFonts w:cs="Times New Roman"/>
          <w:sz w:val="28"/>
          <w:szCs w:val="28"/>
        </w:rPr>
        <w:t xml:space="preserve"> Đọc sách, nghe nhạc, du lịch</w:t>
      </w:r>
    </w:p>
    <w:p w:rsidR="00051ED6" w:rsidRPr="00051ED6" w:rsidRDefault="005C25C7" w:rsidP="00FD0473">
      <w:pPr>
        <w:tabs>
          <w:tab w:val="left" w:pos="7200"/>
        </w:tabs>
        <w:ind w:left="90"/>
        <w:jc w:val="both"/>
        <w:rPr>
          <w:rFonts w:cs="Times New Roman"/>
          <w:sz w:val="28"/>
          <w:szCs w:val="28"/>
        </w:rPr>
      </w:pPr>
      <w:r w:rsidRPr="002A083E">
        <w:rPr>
          <w:rFonts w:cs="Times New Roman"/>
          <w:b/>
          <w:sz w:val="28"/>
          <w:szCs w:val="28"/>
        </w:rPr>
        <w:t>+</w:t>
      </w:r>
      <w:r w:rsidRPr="00051ED6">
        <w:rPr>
          <w:rFonts w:cs="Times New Roman"/>
          <w:sz w:val="28"/>
          <w:szCs w:val="28"/>
        </w:rPr>
        <w:t xml:space="preserve"> Đọc và xem tin tức chuyên ngành</w:t>
      </w:r>
    </w:p>
    <w:sectPr w:rsidR="00051ED6" w:rsidRPr="00051ED6" w:rsidSect="00170F2B">
      <w:pgSz w:w="11907" w:h="16840" w:code="9"/>
      <w:pgMar w:top="720" w:right="657" w:bottom="1418" w:left="810" w:header="720" w:footer="720"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6697E"/>
    <w:multiLevelType w:val="hybridMultilevel"/>
    <w:tmpl w:val="BFE8E39C"/>
    <w:lvl w:ilvl="0" w:tplc="CD2C8D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64CD1"/>
    <w:multiLevelType w:val="hybridMultilevel"/>
    <w:tmpl w:val="31FE2D20"/>
    <w:lvl w:ilvl="0" w:tplc="F386F9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OzNDE1NQWyTCzNLJR0lIJTi4sz8/NACsxqAWZa/aMsAAAA"/>
  </w:docVars>
  <w:rsids>
    <w:rsidRoot w:val="003021D2"/>
    <w:rsid w:val="00051ED6"/>
    <w:rsid w:val="00086C18"/>
    <w:rsid w:val="0010414A"/>
    <w:rsid w:val="00170F2B"/>
    <w:rsid w:val="001D6CA1"/>
    <w:rsid w:val="001F2EC9"/>
    <w:rsid w:val="0023665C"/>
    <w:rsid w:val="002A083E"/>
    <w:rsid w:val="002D6645"/>
    <w:rsid w:val="003021D2"/>
    <w:rsid w:val="00325850"/>
    <w:rsid w:val="003D48A7"/>
    <w:rsid w:val="003F5264"/>
    <w:rsid w:val="004355DB"/>
    <w:rsid w:val="00483C7C"/>
    <w:rsid w:val="00510598"/>
    <w:rsid w:val="00535502"/>
    <w:rsid w:val="005C25C7"/>
    <w:rsid w:val="006220B5"/>
    <w:rsid w:val="00631C95"/>
    <w:rsid w:val="006E7CE6"/>
    <w:rsid w:val="007346BE"/>
    <w:rsid w:val="0079412F"/>
    <w:rsid w:val="007B45D5"/>
    <w:rsid w:val="007C560C"/>
    <w:rsid w:val="0091356C"/>
    <w:rsid w:val="00932169"/>
    <w:rsid w:val="00980CC6"/>
    <w:rsid w:val="009D2157"/>
    <w:rsid w:val="00A50C3A"/>
    <w:rsid w:val="00A62A36"/>
    <w:rsid w:val="00AB369F"/>
    <w:rsid w:val="00BC6790"/>
    <w:rsid w:val="00BF346C"/>
    <w:rsid w:val="00C11B67"/>
    <w:rsid w:val="00C65EBD"/>
    <w:rsid w:val="00CA23EE"/>
    <w:rsid w:val="00DB32F5"/>
    <w:rsid w:val="00DF37F0"/>
    <w:rsid w:val="00E04888"/>
    <w:rsid w:val="00E96A42"/>
    <w:rsid w:val="00EF7195"/>
    <w:rsid w:val="00FD0473"/>
    <w:rsid w:val="00FE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46C"/>
    <w:rPr>
      <w:color w:val="0000FF" w:themeColor="hyperlink"/>
      <w:u w:val="single"/>
    </w:rPr>
  </w:style>
  <w:style w:type="paragraph" w:styleId="ListParagraph">
    <w:name w:val="List Paragraph"/>
    <w:basedOn w:val="Normal"/>
    <w:uiPriority w:val="34"/>
    <w:qFormat/>
    <w:rsid w:val="005C2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46C"/>
    <w:rPr>
      <w:color w:val="0000FF" w:themeColor="hyperlink"/>
      <w:u w:val="single"/>
    </w:rPr>
  </w:style>
  <w:style w:type="paragraph" w:styleId="ListParagraph">
    <w:name w:val="List Paragraph"/>
    <w:basedOn w:val="Normal"/>
    <w:uiPriority w:val="34"/>
    <w:qFormat/>
    <w:rsid w:val="005C2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guyenvanan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A5FD-F825-4A34-A2E4-CBC063E4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2016-12-20T08:02:00Z</dcterms:created>
  <dcterms:modified xsi:type="dcterms:W3CDTF">2016-12-21T04:20:00Z</dcterms:modified>
</cp:coreProperties>
</file>